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2006D">
      <w:pPr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Model: </w:t>
      </w:r>
      <w:r>
        <w:rPr>
          <w:rFonts w:hint="eastAsia" w:ascii="Arial" w:hAnsi="Arial" w:eastAsia="思源黑体 CN Light" w:cs="Arial"/>
          <w:sz w:val="24"/>
          <w:szCs w:val="24"/>
          <w:lang w:val="en-US" w:eastAsia="zh-CN"/>
        </w:rPr>
        <w:t>MX-AHDH-30</w:t>
      </w:r>
      <w:bookmarkStart w:id="0" w:name="_GoBack"/>
      <w:bookmarkEnd w:id="0"/>
      <w:r>
        <w:rPr>
          <w:rFonts w:hint="eastAsia" w:ascii="Arial" w:hAnsi="Arial" w:eastAsia="思源黑体 CN Light" w:cs="Arial"/>
          <w:sz w:val="24"/>
          <w:szCs w:val="24"/>
          <w:lang w:val="en-US" w:eastAsia="zh-CN"/>
        </w:rPr>
        <w:t>1A-NNP-005H</w:t>
      </w:r>
    </w:p>
    <w:p w14:paraId="24D1E73F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114300" distR="114300">
            <wp:extent cx="2512060" cy="2512060"/>
            <wp:effectExtent l="0" t="0" r="2540" b="2540"/>
            <wp:docPr id="2" name="图片 1" descr="301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301-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2060" cy="2512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BB0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Product features:</w:t>
      </w:r>
    </w:p>
    <w:p w14:paraId="5C98101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Low power consumption, easy dissipate heat;</w:t>
      </w:r>
    </w:p>
    <w:p w14:paraId="44544FC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Good color reduction and picture quality;</w:t>
      </w:r>
    </w:p>
    <w:p w14:paraId="5AA5736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Mini conch construction, Exquisite, beautiful and fashion;</w:t>
      </w:r>
    </w:p>
    <w:p w14:paraId="69511AC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High hardness, Anti-collision;</w:t>
      </w:r>
    </w:p>
    <w:p w14:paraId="4F7BF01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Built in imported 12 pcs Φ5 IR LED lights, 5m shooting distance;</w:t>
      </w:r>
    </w:p>
    <w:p w14:paraId="1529CCE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Infrared function auto on when light lower than 10Lux;</w:t>
      </w:r>
    </w:p>
    <w:p w14:paraId="178420C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Use imported lens plate, good moisture-proofing;</w:t>
      </w:r>
    </w:p>
    <w:p w14:paraId="3F615C5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Color: gray;</w:t>
      </w:r>
    </w:p>
    <w:p w14:paraId="60EFFE1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Appropriative aviation connector design;</w:t>
      </w:r>
    </w:p>
    <w:p w14:paraId="25C05E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358F54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CE6E6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62EBEE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19FBB7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8FA01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BC19A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27EA90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3871DB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219FD3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34E0860E">
      <w:pPr>
        <w:rPr>
          <w:rFonts w:hint="default" w:ascii="Arial" w:hAnsi="Arial" w:eastAsia="思源黑体 CN Light" w:cs="Arial"/>
          <w:sz w:val="24"/>
          <w:szCs w:val="24"/>
        </w:rPr>
      </w:pPr>
    </w:p>
    <w:p w14:paraId="4E7791EF">
      <w:pPr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Specifications:</w:t>
      </w:r>
    </w:p>
    <w:tbl>
      <w:tblPr>
        <w:tblStyle w:val="5"/>
        <w:tblW w:w="7740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9"/>
        <w:gridCol w:w="5341"/>
      </w:tblGrid>
      <w:tr w14:paraId="230DB5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30E9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Model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533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MX-AHDH-301A-NNP-005H</w:t>
            </w:r>
          </w:p>
        </w:tc>
      </w:tr>
      <w:tr w14:paraId="012D56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F13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Image sensor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F56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1/2.9” Aptina 0130 with Nextchip2431</w:t>
            </w:r>
          </w:p>
        </w:tc>
      </w:tr>
      <w:tr w14:paraId="2255D7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9122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Resolution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00F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1080P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/720P</w:t>
            </w:r>
          </w:p>
        </w:tc>
      </w:tr>
      <w:tr w14:paraId="416C43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D8E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Signal system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341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PAL/NTSC</w:t>
            </w:r>
          </w:p>
        </w:tc>
      </w:tr>
      <w:tr w14:paraId="61F8DA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1F2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Pixel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721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PAL/NTSC：1920（H) x 1080(V)/1280（H) x 720(V)</w:t>
            </w:r>
          </w:p>
        </w:tc>
      </w:tr>
      <w:tr w14:paraId="03714C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7A0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Lens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6A2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Standard 2.8mm/3.6mm lens</w:t>
            </w:r>
          </w:p>
        </w:tc>
      </w:tr>
      <w:tr w14:paraId="199891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9EA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Horizontal angle of view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025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105°/80°</w:t>
            </w:r>
          </w:p>
        </w:tc>
      </w:tr>
      <w:tr w14:paraId="7B7DD7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5DD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Minimal illumination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ADE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0Lux</w:t>
            </w:r>
          </w:p>
        </w:tc>
      </w:tr>
      <w:tr w14:paraId="1527E8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9B5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Backlight compensation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3A8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Built-in</w:t>
            </w:r>
          </w:p>
        </w:tc>
      </w:tr>
      <w:tr w14:paraId="43D95F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D02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Shutter speed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BD8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1/53~1/100,000 sec</w:t>
            </w:r>
          </w:p>
        </w:tc>
      </w:tr>
      <w:tr w14:paraId="5F7B3D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385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White balance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262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Automatic tracking</w:t>
            </w:r>
          </w:p>
        </w:tc>
      </w:tr>
      <w:tr w14:paraId="48A887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C99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Noise-signal ratio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143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＞50db (AGC OFF)</w:t>
            </w:r>
          </w:p>
        </w:tc>
      </w:tr>
      <w:tr w14:paraId="08DC41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D2A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Video output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640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1.0Vp-p,75Ω</w:t>
            </w:r>
          </w:p>
        </w:tc>
      </w:tr>
      <w:tr w14:paraId="1CFF33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C02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Power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D24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DC12V±10%</w:t>
            </w:r>
          </w:p>
        </w:tc>
      </w:tr>
      <w:tr w14:paraId="21650E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2A1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Consumption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DB5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≤3W</w:t>
            </w:r>
          </w:p>
        </w:tc>
      </w:tr>
      <w:tr w14:paraId="57933B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87B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working temperature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722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-20℃~ +70℃</w:t>
            </w:r>
          </w:p>
        </w:tc>
      </w:tr>
      <w:tr w14:paraId="27820B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6572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Infrared wavelength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87A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850nm</w:t>
            </w:r>
          </w:p>
        </w:tc>
      </w:tr>
      <w:tr w14:paraId="66AC06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D08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Infrared lamp quantity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4BF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Φ5 12LED light</w:t>
            </w:r>
          </w:p>
        </w:tc>
      </w:tr>
      <w:tr w14:paraId="2461C1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5E0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Infrared lamp Irradiation distance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576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5M</w:t>
            </w:r>
          </w:p>
        </w:tc>
      </w:tr>
      <w:tr w14:paraId="63F71A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8FA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Infrared lamp turn on brightness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615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＞3Lux</w:t>
            </w:r>
          </w:p>
        </w:tc>
      </w:tr>
      <w:tr w14:paraId="1ED3E5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10F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Connector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F2D8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VIDEO OUT (Appropriative aviation connector)</w:t>
            </w:r>
          </w:p>
        </w:tc>
      </w:tr>
      <w:tr w14:paraId="7A6025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76A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Size</w:t>
            </w:r>
          </w:p>
        </w:tc>
        <w:tc>
          <w:tcPr>
            <w:tcW w:w="5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F38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Φ68.8mm*59.2mm</w:t>
            </w:r>
          </w:p>
        </w:tc>
      </w:tr>
    </w:tbl>
    <w:p w14:paraId="45C13448">
      <w:pPr>
        <w:rPr>
          <w:rFonts w:hint="default" w:ascii="Arial" w:hAnsi="Arial" w:eastAsia="思源黑体 CN Light" w:cs="Arial"/>
          <w:sz w:val="24"/>
          <w:szCs w:val="24"/>
        </w:rPr>
      </w:pPr>
    </w:p>
    <w:p w14:paraId="59DFCA01">
      <w:pPr>
        <w:rPr>
          <w:rFonts w:hint="default" w:ascii="Arial" w:hAnsi="Arial" w:eastAsia="思源黑体 CN Light" w:cs="Arial"/>
          <w:sz w:val="24"/>
          <w:szCs w:val="24"/>
        </w:rPr>
      </w:pPr>
    </w:p>
    <w:p w14:paraId="7561E4B9">
      <w:pPr>
        <w:rPr>
          <w:rFonts w:hint="default" w:ascii="Arial" w:hAnsi="Arial" w:eastAsia="思源黑体 CN Light" w:cs="Arial"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>Size：</w:t>
      </w:r>
    </w:p>
    <w:p w14:paraId="4F02D5AF">
      <w:pPr>
        <w:rPr>
          <w:rFonts w:hint="default" w:ascii="Arial" w:hAnsi="Arial" w:eastAsia="思源黑体 CN Light" w:cs="Arial"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114300" distR="114300">
            <wp:extent cx="5846445" cy="2769870"/>
            <wp:effectExtent l="0" t="0" r="8255" b="11430"/>
            <wp:docPr id="1" name="图片 2" descr="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3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6445" cy="2769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648175"/>
    <w:multiLevelType w:val="singleLevel"/>
    <w:tmpl w:val="59648175"/>
    <w:lvl w:ilvl="0" w:tentative="0">
      <w:start w:val="1"/>
      <w:numFmt w:val="decimal"/>
      <w:suff w:val="space"/>
      <w:lvlText w:val="%1."/>
      <w:lvlJc w:val="left"/>
      <w:rPr>
        <w:rFonts w:hint="default" w:ascii="Arial" w:hAnsi="Arial" w:cs="Arial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1D1D60"/>
    <w:rsid w:val="00324C35"/>
    <w:rsid w:val="00603353"/>
    <w:rsid w:val="00632B86"/>
    <w:rsid w:val="007C4F2F"/>
    <w:rsid w:val="007E4CA5"/>
    <w:rsid w:val="00905D8D"/>
    <w:rsid w:val="009E7EA3"/>
    <w:rsid w:val="00D65F7A"/>
    <w:rsid w:val="041D1D60"/>
    <w:rsid w:val="064B7F47"/>
    <w:rsid w:val="0CAA0B73"/>
    <w:rsid w:val="375E23A3"/>
    <w:rsid w:val="385E4E1C"/>
    <w:rsid w:val="3C607BB2"/>
    <w:rsid w:val="40790A8A"/>
    <w:rsid w:val="40E01A94"/>
    <w:rsid w:val="460F188E"/>
    <w:rsid w:val="47F76455"/>
    <w:rsid w:val="53A94D0A"/>
    <w:rsid w:val="53D16406"/>
    <w:rsid w:val="5C0D2235"/>
    <w:rsid w:val="6061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批注框文本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161</Words>
  <Characters>1036</Characters>
  <Lines>8</Lines>
  <Paragraphs>2</Paragraphs>
  <TotalTime>0</TotalTime>
  <ScaleCrop>false</ScaleCrop>
  <LinksUpToDate>false</LinksUpToDate>
  <CharactersWithSpaces>1127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2017-09-22T09:03:00Z</dcterms:created>
  <dc:creator>admin</dc:creator>
  <cp:lastModifiedBy>笑炎</cp:lastModifiedBy>
  <dcterms:modified xsi:type="dcterms:W3CDTF">2026-07-30T09:15:58Z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87EE542B00944B409BF3B90953512021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